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0C52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7DB8D44" w14:textId="77777777" w:rsidR="00B712AE" w:rsidRDefault="00B712AE">
      <w:pPr>
        <w:jc w:val="center"/>
        <w:rPr>
          <w:b/>
          <w:sz w:val="24"/>
          <w:u w:val="single"/>
        </w:rPr>
      </w:pPr>
    </w:p>
    <w:p w14:paraId="1CC73DA0" w14:textId="77777777" w:rsidR="00B712AE" w:rsidRDefault="00B712AE">
      <w:pPr>
        <w:jc w:val="center"/>
        <w:rPr>
          <w:b/>
          <w:sz w:val="24"/>
          <w:u w:val="single"/>
        </w:rPr>
      </w:pPr>
    </w:p>
    <w:p w14:paraId="3B552063" w14:textId="77777777" w:rsidR="00AB49A9" w:rsidRDefault="00AB49A9" w:rsidP="00AB49A9">
      <w:pPr>
        <w:pStyle w:val="Title"/>
        <w:rPr>
          <w:rFonts w:cs="Arial"/>
          <w:u w:val="none"/>
        </w:rPr>
      </w:pPr>
      <w:r w:rsidRPr="00002112">
        <w:rPr>
          <w:rFonts w:cs="Arial"/>
          <w:u w:val="none"/>
        </w:rPr>
        <w:t>CITY OF NEWCASTLE UPON TYNE</w:t>
      </w:r>
    </w:p>
    <w:p w14:paraId="4BC83CEC" w14:textId="77777777" w:rsidR="00AB49A9" w:rsidRDefault="00AB49A9" w:rsidP="00AB49A9">
      <w:pPr>
        <w:pStyle w:val="Title"/>
        <w:rPr>
          <w:rFonts w:cs="Arial"/>
          <w:u w:val="none"/>
        </w:rPr>
      </w:pPr>
    </w:p>
    <w:p w14:paraId="5BD60419" w14:textId="77777777" w:rsidR="00AB49A9" w:rsidRDefault="00AB49A9" w:rsidP="00AB49A9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(BUS LANES) TRAFFIC REGULATION ORDER 2014</w:t>
      </w:r>
    </w:p>
    <w:p w14:paraId="3C680F2B" w14:textId="77777777" w:rsidR="00AB49A9" w:rsidRDefault="00AB49A9" w:rsidP="00AB49A9">
      <w:pPr>
        <w:pStyle w:val="Title"/>
        <w:rPr>
          <w:rFonts w:cs="Arial"/>
          <w:u w:val="none"/>
        </w:rPr>
      </w:pPr>
    </w:p>
    <w:p w14:paraId="7F1AC786" w14:textId="77777777" w:rsidR="00AB49A9" w:rsidRPr="002C646E" w:rsidRDefault="00AB49A9" w:rsidP="00AB49A9">
      <w:pPr>
        <w:pStyle w:val="Title"/>
        <w:rPr>
          <w:rFonts w:cs="Arial"/>
          <w:b w:val="0"/>
          <w:bCs/>
        </w:rPr>
      </w:pPr>
      <w:r>
        <w:rPr>
          <w:rFonts w:cs="Arial"/>
          <w:u w:val="none"/>
        </w:rPr>
        <w:t>(SIR BOBBY ROBSON WAY VARIATION) ORDER 2024</w:t>
      </w:r>
    </w:p>
    <w:p w14:paraId="2C1B0E6A" w14:textId="60E85A3C" w:rsidR="00016081" w:rsidRDefault="00016081" w:rsidP="00016081">
      <w:pPr>
        <w:rPr>
          <w:b/>
          <w:sz w:val="24"/>
        </w:rPr>
      </w:pPr>
    </w:p>
    <w:p w14:paraId="68AE8894" w14:textId="77777777" w:rsidR="00016081" w:rsidRDefault="00016081">
      <w:pPr>
        <w:rPr>
          <w:sz w:val="24"/>
        </w:rPr>
      </w:pPr>
    </w:p>
    <w:p w14:paraId="41F944B1" w14:textId="5D3D39F6" w:rsidR="00B712AE" w:rsidRDefault="00B712AE">
      <w:pPr>
        <w:rPr>
          <w:sz w:val="24"/>
        </w:rPr>
      </w:pPr>
      <w:r>
        <w:rPr>
          <w:sz w:val="24"/>
        </w:rPr>
        <w:t xml:space="preserve">The Council’s reason for proposing to make the above Order </w:t>
      </w:r>
      <w:r w:rsidR="00FD2AF0">
        <w:rPr>
          <w:sz w:val="24"/>
        </w:rPr>
        <w:t>is</w:t>
      </w:r>
      <w:r>
        <w:rPr>
          <w:sz w:val="24"/>
        </w:rPr>
        <w:t xml:space="preserve"> as follows:-</w:t>
      </w:r>
    </w:p>
    <w:p w14:paraId="12CD1FC2" w14:textId="77777777" w:rsidR="00226EDB" w:rsidRPr="00FD2AF0" w:rsidRDefault="00226EDB" w:rsidP="007C1EFA">
      <w:pPr>
        <w:rPr>
          <w:rFonts w:cs="Arial"/>
          <w:sz w:val="24"/>
          <w:szCs w:val="24"/>
        </w:rPr>
      </w:pPr>
    </w:p>
    <w:p w14:paraId="354C445E" w14:textId="2E2CC6A3" w:rsidR="00AB49A9" w:rsidRPr="00AB49A9" w:rsidRDefault="00AB49A9" w:rsidP="00AB49A9">
      <w:pPr>
        <w:rPr>
          <w:rFonts w:cs="Arial"/>
          <w:sz w:val="24"/>
          <w:szCs w:val="24"/>
        </w:rPr>
      </w:pPr>
      <w:r w:rsidRPr="00AB49A9">
        <w:rPr>
          <w:rFonts w:cs="Arial"/>
          <w:sz w:val="24"/>
          <w:szCs w:val="24"/>
        </w:rPr>
        <w:t xml:space="preserve">The bus gate is needed to protect this route for bus services and remove general through traffic.  </w:t>
      </w:r>
    </w:p>
    <w:p w14:paraId="49E7A26A" w14:textId="77777777" w:rsidR="00AB49A9" w:rsidRPr="00AB49A9" w:rsidRDefault="00AB49A9" w:rsidP="00AB49A9">
      <w:pPr>
        <w:rPr>
          <w:rFonts w:cs="Arial"/>
          <w:sz w:val="24"/>
          <w:szCs w:val="24"/>
        </w:rPr>
      </w:pPr>
    </w:p>
    <w:p w14:paraId="39EC33B7" w14:textId="292262B7" w:rsidR="00AB49A9" w:rsidRPr="00FD2AF0" w:rsidRDefault="00AB49A9" w:rsidP="00AB49A9">
      <w:pPr>
        <w:rPr>
          <w:rFonts w:cs="Arial"/>
          <w:sz w:val="24"/>
          <w:szCs w:val="24"/>
        </w:rPr>
      </w:pPr>
    </w:p>
    <w:sectPr w:rsidR="00AB49A9" w:rsidRPr="00FD2AF0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2EFE" w14:textId="77777777" w:rsidR="00921CF9" w:rsidRDefault="00921CF9">
      <w:r>
        <w:separator/>
      </w:r>
    </w:p>
  </w:endnote>
  <w:endnote w:type="continuationSeparator" w:id="0">
    <w:p w14:paraId="4980854B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9B39" w14:textId="77777777" w:rsidR="00921CF9" w:rsidRDefault="00921CF9">
      <w:r>
        <w:separator/>
      </w:r>
    </w:p>
  </w:footnote>
  <w:footnote w:type="continuationSeparator" w:id="0">
    <w:p w14:paraId="2B49EE5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18914645">
    <w:abstractNumId w:val="0"/>
  </w:num>
  <w:num w:numId="2" w16cid:durableId="236282553">
    <w:abstractNumId w:val="2"/>
  </w:num>
  <w:num w:numId="3" w16cid:durableId="14977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16081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AB49A9"/>
    <w:rsid w:val="00B13BBB"/>
    <w:rsid w:val="00B712AE"/>
    <w:rsid w:val="00B97BFF"/>
    <w:rsid w:val="00C67F6C"/>
    <w:rsid w:val="00CF0B6D"/>
    <w:rsid w:val="00D1418E"/>
    <w:rsid w:val="00F2158D"/>
    <w:rsid w:val="00F75E93"/>
    <w:rsid w:val="00FD2AF0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7F16A4B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1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21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016081"/>
    <w:rPr>
      <w:rFonts w:ascii="Arial" w:hAnsi="Arial"/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7</cp:revision>
  <cp:lastPrinted>2010-11-08T09:53:00Z</cp:lastPrinted>
  <dcterms:created xsi:type="dcterms:W3CDTF">2013-10-07T13:27:00Z</dcterms:created>
  <dcterms:modified xsi:type="dcterms:W3CDTF">2024-02-09T11:37:00Z</dcterms:modified>
</cp:coreProperties>
</file>